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19D0F" w14:textId="4B29D7B6" w:rsidR="00DA273D" w:rsidRPr="00DA273D" w:rsidRDefault="00DA273D" w:rsidP="00DA273D">
      <w:pPr>
        <w:spacing w:after="80" w:line="288" w:lineRule="auto"/>
      </w:pPr>
      <w:r w:rsidRPr="00DA273D">
        <w:rPr>
          <w:b/>
          <w:bCs/>
          <w:caps/>
          <w:color w:val="1A1A1A"/>
          <w:spacing w:val="120"/>
          <w:sz w:val="20"/>
          <w:szCs w:val="20"/>
        </w:rPr>
        <w:t>PRESS RELEASE</w:t>
      </w:r>
    </w:p>
    <w:p w14:paraId="4354E007" w14:textId="77777777" w:rsidR="00DA273D" w:rsidRPr="00670A1A" w:rsidRDefault="00DA273D" w:rsidP="00DA273D">
      <w:pPr>
        <w:rPr>
          <w:sz w:val="24"/>
          <w:szCs w:val="24"/>
        </w:rPr>
      </w:pPr>
      <w:r w:rsidRPr="00670A1A">
        <w:rPr>
          <w:color w:val="666666"/>
          <w:sz w:val="20"/>
          <w:szCs w:val="20"/>
        </w:rPr>
        <w:t>Date: June 2, 2026</w:t>
      </w:r>
    </w:p>
    <w:p w14:paraId="2A234A6E" w14:textId="77777777" w:rsidR="00DA273D" w:rsidRPr="00670A1A" w:rsidRDefault="00DA273D" w:rsidP="00DA273D">
      <w:pPr>
        <w:rPr>
          <w:sz w:val="24"/>
          <w:szCs w:val="24"/>
        </w:rPr>
      </w:pPr>
      <w:r w:rsidRPr="00670A1A">
        <w:rPr>
          <w:color w:val="666666"/>
          <w:sz w:val="20"/>
          <w:szCs w:val="20"/>
        </w:rPr>
        <w:t>For Immediate Release</w:t>
      </w:r>
    </w:p>
    <w:p w14:paraId="3C93FADB" w14:textId="77777777" w:rsidR="00A770DA" w:rsidRPr="00DA273D" w:rsidRDefault="00A770DA">
      <w:pPr>
        <w:spacing w:after="200"/>
      </w:pPr>
    </w:p>
    <w:p w14:paraId="140B821F" w14:textId="31D2F4AC" w:rsidR="00A770DA" w:rsidRPr="00DA273D" w:rsidRDefault="00000000">
      <w:pPr>
        <w:spacing w:after="160"/>
      </w:pPr>
      <w:r w:rsidRPr="00DA273D">
        <w:rPr>
          <w:b/>
          <w:bCs/>
          <w:sz w:val="36"/>
          <w:szCs w:val="36"/>
        </w:rPr>
        <w:t>MUSIC FRONT</w:t>
      </w:r>
      <w:r w:rsidR="00DA273D">
        <w:rPr>
          <w:b/>
          <w:bCs/>
          <w:sz w:val="36"/>
          <w:szCs w:val="36"/>
        </w:rPr>
        <w:t>I</w:t>
      </w:r>
      <w:r w:rsidRPr="00DA273D">
        <w:rPr>
          <w:b/>
          <w:bCs/>
          <w:sz w:val="36"/>
          <w:szCs w:val="36"/>
        </w:rPr>
        <w:t>ERS Brings New Visions for the Future Music Ecosystem to Hamburg’s Reeperbahn Festival</w:t>
      </w:r>
    </w:p>
    <w:p w14:paraId="3EDC5F12" w14:textId="7A0E5209" w:rsidR="00A770DA" w:rsidRPr="00DA273D" w:rsidRDefault="00000000" w:rsidP="00DA273D">
      <w:pPr>
        <w:spacing w:after="320"/>
      </w:pPr>
      <w:r w:rsidRPr="00DA273D">
        <w:rPr>
          <w:i/>
          <w:iCs/>
          <w:color w:val="666666"/>
        </w:rPr>
        <w:t>Two days. The sharpest minds in music, technology and research. Real solution</w:t>
      </w:r>
      <w:r w:rsidR="00DA273D" w:rsidRPr="00DA273D">
        <w:rPr>
          <w:i/>
          <w:iCs/>
          <w:color w:val="666666"/>
        </w:rPr>
        <w:t>s,</w:t>
      </w:r>
      <w:r w:rsidRPr="00DA273D">
        <w:rPr>
          <w:i/>
          <w:iCs/>
          <w:color w:val="666666"/>
        </w:rPr>
        <w:t xml:space="preserve"> not more analysis of known problems.</w:t>
      </w:r>
    </w:p>
    <w:p w14:paraId="2553D624" w14:textId="3B9D29BA" w:rsidR="00DA273D" w:rsidRPr="00DA273D" w:rsidRDefault="00000000">
      <w:pPr>
        <w:spacing w:after="200"/>
        <w:rPr>
          <w:b/>
          <w:bCs/>
        </w:rPr>
      </w:pPr>
      <w:r w:rsidRPr="00DA273D">
        <w:rPr>
          <w:b/>
          <w:bCs/>
        </w:rPr>
        <w:t xml:space="preserve">Hamburg/Berlin, June </w:t>
      </w:r>
      <w:r w:rsidR="003A21D5">
        <w:rPr>
          <w:b/>
          <w:bCs/>
        </w:rPr>
        <w:t>2</w:t>
      </w:r>
      <w:r w:rsidRPr="00DA273D">
        <w:rPr>
          <w:b/>
          <w:bCs/>
        </w:rPr>
        <w:t xml:space="preserve">, 2026. </w:t>
      </w:r>
    </w:p>
    <w:p w14:paraId="27381B5E" w14:textId="263C2A88" w:rsidR="00A770DA" w:rsidRPr="00DA273D" w:rsidRDefault="00000000">
      <w:pPr>
        <w:spacing w:after="200"/>
      </w:pPr>
      <w:r w:rsidRPr="00DA273D">
        <w:t>On September 17 and 18, 2026, MUSIC FRONT</w:t>
      </w:r>
      <w:r w:rsidR="00DA273D">
        <w:t>I</w:t>
      </w:r>
      <w:r w:rsidRPr="00DA273D">
        <w:t>ERS</w:t>
      </w:r>
      <w:r w:rsidR="00DA273D">
        <w:t>,</w:t>
      </w:r>
      <w:r w:rsidRPr="00DA273D">
        <w:t xml:space="preserve"> the conference dedicated to innovation across the music ecosystem</w:t>
      </w:r>
      <w:r w:rsidR="00DA273D">
        <w:t xml:space="preserve">, </w:t>
      </w:r>
      <w:r w:rsidRPr="00DA273D">
        <w:t>comes to Hamburg as part of the Reeperbahn Festival Conference, the central gathering of the international music industry and Europe’s largest club festival.</w:t>
      </w:r>
    </w:p>
    <w:p w14:paraId="2E7EB938" w14:textId="187F91A6" w:rsidR="00A770DA" w:rsidRPr="00DA273D" w:rsidRDefault="00000000">
      <w:pPr>
        <w:spacing w:after="200"/>
      </w:pPr>
      <w:r w:rsidRPr="00DA273D">
        <w:t xml:space="preserve">Over two days, leading international thinkers from across the music value chain will convene in Hamburg: music industry decision-makers, technology innovators, artists, </w:t>
      </w:r>
      <w:r w:rsidR="00DA273D">
        <w:t>(</w:t>
      </w:r>
      <w:r w:rsidRPr="00DA273D">
        <w:t>AI</w:t>
      </w:r>
      <w:r w:rsidR="00DA273D">
        <w:t>)</w:t>
      </w:r>
      <w:r w:rsidRPr="00DA273D">
        <w:t>researchers, and entrepreneurs. What sets MUSIC FRONT</w:t>
      </w:r>
      <w:r w:rsidR="00DA273D">
        <w:t>I</w:t>
      </w:r>
      <w:r w:rsidRPr="00DA273D">
        <w:t>ERS apart is its premise: rather than relitigating familiar industry problems, the conference foregrounds products that already exist, models that already work, and the people building both.</w:t>
      </w:r>
    </w:p>
    <w:p w14:paraId="4E946B8A" w14:textId="6438AC15" w:rsidR="00A770DA" w:rsidRPr="00DA273D" w:rsidRDefault="00000000">
      <w:pPr>
        <w:spacing w:after="320"/>
      </w:pPr>
      <w:r w:rsidRPr="00DA273D">
        <w:t>MUSIC FRONT</w:t>
      </w:r>
      <w:r w:rsidR="00DA273D">
        <w:t>I</w:t>
      </w:r>
      <w:r w:rsidRPr="00DA273D">
        <w:t>ERS takes place at Angie’s</w:t>
      </w:r>
      <w:r w:rsidR="00DA273D">
        <w:t xml:space="preserve"> Nightclub</w:t>
      </w:r>
      <w:r w:rsidRPr="00DA273D">
        <w:t xml:space="preserve"> and </w:t>
      </w:r>
      <w:proofErr w:type="spellStart"/>
      <w:r w:rsidRPr="00DA273D">
        <w:t>Schmidtchen</w:t>
      </w:r>
      <w:proofErr w:type="spellEnd"/>
      <w:r w:rsidRPr="00DA273D">
        <w:t xml:space="preserve">, both located directly on </w:t>
      </w:r>
      <w:proofErr w:type="spellStart"/>
      <w:r w:rsidRPr="00DA273D">
        <w:t>Spielbudenplatz</w:t>
      </w:r>
      <w:proofErr w:type="spellEnd"/>
      <w:r w:rsidRPr="00DA273D">
        <w:t>. All programming is in English.</w:t>
      </w:r>
    </w:p>
    <w:p w14:paraId="2EEE70F0" w14:textId="6174FA65" w:rsidR="00A770DA" w:rsidRPr="00DA273D" w:rsidRDefault="00670A1A">
      <w:pPr>
        <w:pStyle w:val="Heading2"/>
      </w:pPr>
      <w:r w:rsidRPr="00DA273D">
        <w:t>A STRATEGIC MOVE, NOT A SATELLITE EVENT</w:t>
      </w:r>
    </w:p>
    <w:p w14:paraId="0C6F7EEF" w14:textId="1E61EF31" w:rsidR="00A770DA" w:rsidRPr="00DA273D" w:rsidRDefault="00000000">
      <w:pPr>
        <w:spacing w:after="200"/>
      </w:pPr>
      <w:r w:rsidRPr="00DA273D">
        <w:t>Bringing MUSIC FRONT</w:t>
      </w:r>
      <w:r w:rsidR="00DA273D">
        <w:t>I</w:t>
      </w:r>
      <w:r w:rsidRPr="00DA273D">
        <w:t>ERS to Hamburg as a standalone conference</w:t>
      </w:r>
      <w:r w:rsidR="00DA273D">
        <w:t xml:space="preserve"> in cooperation</w:t>
      </w:r>
      <w:r w:rsidRPr="00DA273D">
        <w:t xml:space="preserve"> with the Reeperbahn Festival is a deliberate signal. </w:t>
      </w:r>
      <w:r w:rsidR="00670A1A">
        <w:t>Reeperbahn Festival</w:t>
      </w:r>
      <w:r w:rsidRPr="00DA273D">
        <w:t xml:space="preserve"> is where the international music industry gathers every September</w:t>
      </w:r>
      <w:r w:rsidR="00DA273D">
        <w:t xml:space="preserve">, </w:t>
      </w:r>
      <w:r w:rsidRPr="00DA273D">
        <w:t xml:space="preserve">and in 2026 it will meet </w:t>
      </w:r>
      <w:r w:rsidR="00670A1A">
        <w:t>face-to-face</w:t>
      </w:r>
      <w:r w:rsidRPr="00DA273D">
        <w:t xml:space="preserve"> </w:t>
      </w:r>
      <w:r w:rsidR="00670A1A">
        <w:t xml:space="preserve">with </w:t>
      </w:r>
      <w:r w:rsidRPr="00DA273D">
        <w:t>the people building its future infrastructure.</w:t>
      </w:r>
    </w:p>
    <w:p w14:paraId="2C653ED6" w14:textId="574B80C8" w:rsidR="00A770DA" w:rsidRPr="00DA273D" w:rsidRDefault="00000000">
      <w:pPr>
        <w:spacing w:after="320"/>
      </w:pPr>
      <w:r w:rsidRPr="00DA273D">
        <w:rPr>
          <w:b/>
          <w:bCs/>
        </w:rPr>
        <w:t>MUSIC FRONT</w:t>
      </w:r>
      <w:r w:rsidR="00DA273D">
        <w:rPr>
          <w:b/>
          <w:bCs/>
        </w:rPr>
        <w:t>I</w:t>
      </w:r>
      <w:r w:rsidRPr="00DA273D">
        <w:rPr>
          <w:b/>
          <w:bCs/>
        </w:rPr>
        <w:t xml:space="preserve">ERS 2026 x Reeperbahn Festival </w:t>
      </w:r>
      <w:r w:rsidR="00DA273D">
        <w:t>is</w:t>
      </w:r>
      <w:r w:rsidRPr="00DA273D">
        <w:t xml:space="preserve"> not an additional conference format. It is a structural intervention for a music ecosystem that needs one.</w:t>
      </w:r>
    </w:p>
    <w:p w14:paraId="4328716E" w14:textId="27AE450B" w:rsidR="00A770DA" w:rsidRPr="00DA273D" w:rsidRDefault="00670A1A">
      <w:pPr>
        <w:pStyle w:val="Heading2"/>
      </w:pPr>
      <w:r w:rsidRPr="00DA273D">
        <w:t>WHAT’S ON THE TABLE</w:t>
      </w:r>
    </w:p>
    <w:p w14:paraId="01947310" w14:textId="77777777" w:rsidR="00A770DA" w:rsidRPr="00DA273D" w:rsidRDefault="00000000">
      <w:pPr>
        <w:spacing w:after="120"/>
      </w:pPr>
      <w:r w:rsidRPr="00DA273D">
        <w:t>Six topic areas anchor the program:</w:t>
      </w:r>
    </w:p>
    <w:p w14:paraId="370EE815" w14:textId="1B0AE9C5" w:rsidR="00A770DA" w:rsidRPr="00DA273D" w:rsidRDefault="00000000">
      <w:pPr>
        <w:pStyle w:val="ListParagraph"/>
        <w:numPr>
          <w:ilvl w:val="0"/>
          <w:numId w:val="2"/>
        </w:numPr>
        <w:spacing w:before="60" w:after="60"/>
      </w:pPr>
      <w:r w:rsidRPr="00DA273D">
        <w:t>Artificial intelligence and technology across the music value chain</w:t>
      </w:r>
      <w:r w:rsidR="00DA273D">
        <w:t xml:space="preserve">, </w:t>
      </w:r>
      <w:r w:rsidRPr="00DA273D">
        <w:t>and the practical impact on industry processes.</w:t>
      </w:r>
    </w:p>
    <w:p w14:paraId="51EA3B1B" w14:textId="0CB6DE92" w:rsidR="00A770DA" w:rsidRPr="00DA273D" w:rsidRDefault="00000000">
      <w:pPr>
        <w:pStyle w:val="ListParagraph"/>
        <w:numPr>
          <w:ilvl w:val="0"/>
          <w:numId w:val="2"/>
        </w:numPr>
        <w:spacing w:before="60" w:after="60"/>
      </w:pPr>
      <w:r w:rsidRPr="00DA273D">
        <w:t>New revenue streams beyond streaming, including gaming, film</w:t>
      </w:r>
      <w:r w:rsidR="00DA273D">
        <w:t>,</w:t>
      </w:r>
      <w:r w:rsidRPr="00DA273D">
        <w:t xml:space="preserve"> and wellness.</w:t>
      </w:r>
    </w:p>
    <w:p w14:paraId="21EA5912" w14:textId="77777777" w:rsidR="00A770DA" w:rsidRPr="00DA273D" w:rsidRDefault="00000000">
      <w:pPr>
        <w:pStyle w:val="ListParagraph"/>
        <w:numPr>
          <w:ilvl w:val="0"/>
          <w:numId w:val="2"/>
        </w:numPr>
        <w:spacing w:before="60" w:after="60"/>
      </w:pPr>
      <w:r w:rsidRPr="00DA273D">
        <w:t>The future of music discovery and curation.</w:t>
      </w:r>
    </w:p>
    <w:p w14:paraId="3667CE59" w14:textId="77777777" w:rsidR="00A770DA" w:rsidRPr="00DA273D" w:rsidRDefault="00000000">
      <w:pPr>
        <w:pStyle w:val="ListParagraph"/>
        <w:numPr>
          <w:ilvl w:val="0"/>
          <w:numId w:val="2"/>
        </w:numPr>
        <w:spacing w:before="60" w:after="60"/>
      </w:pPr>
      <w:r w:rsidRPr="00DA273D">
        <w:t>Direct artist-to-fan relationships and what they make possible.</w:t>
      </w:r>
    </w:p>
    <w:p w14:paraId="4763F8C2" w14:textId="5E853CC3" w:rsidR="00A770DA" w:rsidRPr="00DA273D" w:rsidRDefault="00000000">
      <w:pPr>
        <w:pStyle w:val="ListParagraph"/>
        <w:numPr>
          <w:ilvl w:val="0"/>
          <w:numId w:val="2"/>
        </w:numPr>
        <w:spacing w:before="60" w:after="60"/>
      </w:pPr>
      <w:r w:rsidRPr="00DA273D">
        <w:t>New financing models for artists, music companies</w:t>
      </w:r>
      <w:r w:rsidR="00DA273D">
        <w:t>,</w:t>
      </w:r>
      <w:r w:rsidRPr="00DA273D">
        <w:t xml:space="preserve"> and music tech businesses.</w:t>
      </w:r>
    </w:p>
    <w:p w14:paraId="1783D6FF" w14:textId="57F168AF" w:rsidR="00A770DA" w:rsidRPr="00DA273D" w:rsidRDefault="00000000" w:rsidP="00DA273D">
      <w:pPr>
        <w:pStyle w:val="ListParagraph"/>
        <w:numPr>
          <w:ilvl w:val="0"/>
          <w:numId w:val="2"/>
        </w:numPr>
        <w:spacing w:before="60" w:after="60"/>
      </w:pPr>
      <w:r w:rsidRPr="00DA273D">
        <w:t>Innovation in the live sector.</w:t>
      </w:r>
    </w:p>
    <w:p w14:paraId="37DBA62A" w14:textId="77777777" w:rsidR="00A770DA" w:rsidRPr="00DA273D" w:rsidRDefault="00000000">
      <w:pPr>
        <w:spacing w:after="320"/>
      </w:pPr>
      <w:r w:rsidRPr="00DA273D">
        <w:t>These subjects are not treated as speculation. The program focuses on what is deployable now.</w:t>
      </w:r>
    </w:p>
    <w:p w14:paraId="00827593" w14:textId="26547FF9" w:rsidR="00A770DA" w:rsidRPr="00DA273D" w:rsidRDefault="00670A1A">
      <w:pPr>
        <w:pStyle w:val="Heading2"/>
      </w:pPr>
      <w:r w:rsidRPr="00DA273D">
        <w:lastRenderedPageBreak/>
        <w:t>FORMATS BUILT FOR OUTCOMES</w:t>
      </w:r>
    </w:p>
    <w:p w14:paraId="27E5337D" w14:textId="2689BF9E" w:rsidR="00A770DA" w:rsidRPr="00DA273D" w:rsidRDefault="00000000">
      <w:pPr>
        <w:spacing w:after="160"/>
      </w:pPr>
      <w:r w:rsidRPr="00DA273D">
        <w:t xml:space="preserve">The conference is designed around participation, not passive consumption. </w:t>
      </w:r>
      <w:r w:rsidRPr="00DA273D">
        <w:rPr>
          <w:b/>
          <w:bCs/>
        </w:rPr>
        <w:t>MUSIC FRONT</w:t>
      </w:r>
      <w:r w:rsidR="00DA273D" w:rsidRPr="00DA273D">
        <w:rPr>
          <w:b/>
          <w:bCs/>
        </w:rPr>
        <w:t>I</w:t>
      </w:r>
      <w:r w:rsidRPr="00DA273D">
        <w:rPr>
          <w:b/>
          <w:bCs/>
        </w:rPr>
        <w:t>ERS 2026 x Reeperbahn Festival</w:t>
      </w:r>
      <w:r w:rsidRPr="00DA273D">
        <w:t xml:space="preserve"> operates across three levels of impact:</w:t>
      </w:r>
    </w:p>
    <w:p w14:paraId="1EF506E6" w14:textId="0D88D509" w:rsidR="00A770DA" w:rsidRPr="00DA273D" w:rsidRDefault="00000000">
      <w:pPr>
        <w:spacing w:after="160"/>
      </w:pPr>
      <w:r w:rsidRPr="00DA273D">
        <w:rPr>
          <w:b/>
          <w:bCs/>
        </w:rPr>
        <w:t xml:space="preserve">Knowledge transfer: </w:t>
      </w:r>
      <w:r w:rsidRPr="00DA273D">
        <w:t>industry professionals from traditional music businesses gain direct access to technologies and tools</w:t>
      </w:r>
      <w:r w:rsidR="00DA273D">
        <w:t>,</w:t>
      </w:r>
      <w:r w:rsidRPr="00DA273D">
        <w:t xml:space="preserve"> opening new business models and revenue streams.</w:t>
      </w:r>
    </w:p>
    <w:p w14:paraId="39166548" w14:textId="1A8BA4F5" w:rsidR="00A770DA" w:rsidRPr="00DA273D" w:rsidRDefault="00000000">
      <w:pPr>
        <w:spacing w:after="160"/>
      </w:pPr>
      <w:r w:rsidRPr="00DA273D">
        <w:rPr>
          <w:b/>
          <w:bCs/>
        </w:rPr>
        <w:t xml:space="preserve">Innovation Showcases: </w:t>
      </w:r>
      <w:r w:rsidRPr="00DA273D">
        <w:t>startups demonstrate their products live</w:t>
      </w:r>
      <w:r w:rsidR="00DA273D">
        <w:t>,</w:t>
      </w:r>
      <w:r w:rsidRPr="00DA273D">
        <w:t xml:space="preserve"> showing not just what they’ve built, but how it solves problems the industry </w:t>
      </w:r>
      <w:proofErr w:type="gramStart"/>
      <w:r w:rsidRPr="00DA273D">
        <w:t>actually has</w:t>
      </w:r>
      <w:proofErr w:type="gramEnd"/>
      <w:r w:rsidRPr="00DA273D">
        <w:t>.</w:t>
      </w:r>
    </w:p>
    <w:p w14:paraId="2B38546F" w14:textId="4473C1CA" w:rsidR="00A770DA" w:rsidRPr="00DA273D" w:rsidRDefault="00000000">
      <w:pPr>
        <w:spacing w:after="200"/>
      </w:pPr>
      <w:r w:rsidRPr="00DA273D">
        <w:rPr>
          <w:b/>
          <w:bCs/>
        </w:rPr>
        <w:t xml:space="preserve">Matchmaking: </w:t>
      </w:r>
      <w:r w:rsidRPr="00DA273D">
        <w:t>structured formats designed to initiate concrete partnerships between music businesses, technology companies, research institutions</w:t>
      </w:r>
      <w:r w:rsidR="00DA273D">
        <w:t>,</w:t>
      </w:r>
      <w:r w:rsidRPr="00DA273D">
        <w:t xml:space="preserve"> and investors with effects that extend beyond the conference itself.</w:t>
      </w:r>
    </w:p>
    <w:p w14:paraId="2B0BFD51" w14:textId="77777777" w:rsidR="00A770DA" w:rsidRPr="00DA273D" w:rsidRDefault="00000000">
      <w:pPr>
        <w:spacing w:after="320"/>
      </w:pPr>
      <w:r w:rsidRPr="00DA273D">
        <w:t>The full program will be published in the coming weeks at musicfrontiers.com.</w:t>
      </w:r>
    </w:p>
    <w:p w14:paraId="1141F802" w14:textId="77777777" w:rsidR="00A770DA" w:rsidRPr="00DA273D" w:rsidRDefault="00000000">
      <w:pPr>
        <w:pStyle w:val="Heading2"/>
      </w:pPr>
      <w:r w:rsidRPr="00DA273D">
        <w:t>Voices</w:t>
      </w:r>
    </w:p>
    <w:p w14:paraId="2AD424B8" w14:textId="1FF4581E" w:rsidR="00A770DA" w:rsidRPr="00DA273D" w:rsidRDefault="00000000">
      <w:pPr>
        <w:spacing w:after="120"/>
        <w:ind w:left="480"/>
      </w:pPr>
      <w:r w:rsidRPr="00DA273D">
        <w:rPr>
          <w:i/>
          <w:iCs/>
          <w:color w:val="333333"/>
        </w:rPr>
        <w:t>“The music industry is facing one of the most significant structural shifts in its history. Building a sustainable future for the music ecosystem requires collaboration between players who have too often operated in separate worlds: music companies and technology providers. I’m genuinely excited that MUSIC FRONT</w:t>
      </w:r>
      <w:r w:rsidR="00DA273D">
        <w:rPr>
          <w:i/>
          <w:iCs/>
          <w:color w:val="333333"/>
        </w:rPr>
        <w:t>I</w:t>
      </w:r>
      <w:r w:rsidRPr="00DA273D">
        <w:rPr>
          <w:i/>
          <w:iCs/>
          <w:color w:val="333333"/>
        </w:rPr>
        <w:t xml:space="preserve">ERS will take place this year in partnership with the Reeperbahn </w:t>
      </w:r>
      <w:r w:rsidR="00670A1A" w:rsidRPr="00DA273D">
        <w:rPr>
          <w:i/>
          <w:iCs/>
          <w:color w:val="333333"/>
        </w:rPr>
        <w:t>Festival</w:t>
      </w:r>
      <w:r w:rsidR="00670A1A">
        <w:rPr>
          <w:i/>
          <w:iCs/>
          <w:color w:val="333333"/>
        </w:rPr>
        <w:t xml:space="preserve">, </w:t>
      </w:r>
      <w:r w:rsidR="00670A1A" w:rsidRPr="00DA273D">
        <w:rPr>
          <w:i/>
          <w:iCs/>
          <w:color w:val="333333"/>
        </w:rPr>
        <w:t>bringing</w:t>
      </w:r>
      <w:r w:rsidRPr="00DA273D">
        <w:rPr>
          <w:i/>
          <w:iCs/>
          <w:color w:val="333333"/>
        </w:rPr>
        <w:t xml:space="preserve"> together those who make and market music with those who build the tools to do it. I’m grateful to the Reeperbahn Festival for their support and for making this collaboration possible. This alignment creates real value for the entire industry. The future is something we can only build together.”</w:t>
      </w:r>
    </w:p>
    <w:p w14:paraId="27915EF8" w14:textId="77777777" w:rsidR="00A770DA" w:rsidRPr="00DA273D" w:rsidRDefault="00000000">
      <w:pPr>
        <w:spacing w:after="280"/>
        <w:ind w:left="480"/>
      </w:pPr>
      <w:r w:rsidRPr="00DA273D">
        <w:rPr>
          <w:b/>
          <w:bCs/>
        </w:rPr>
        <w:t xml:space="preserve">— Matthias Strobel, President, </w:t>
      </w:r>
      <w:proofErr w:type="spellStart"/>
      <w:r w:rsidRPr="00DA273D">
        <w:rPr>
          <w:b/>
          <w:bCs/>
        </w:rPr>
        <w:t>MusicTech</w:t>
      </w:r>
      <w:proofErr w:type="spellEnd"/>
      <w:r w:rsidRPr="00DA273D">
        <w:rPr>
          <w:b/>
          <w:bCs/>
        </w:rPr>
        <w:t xml:space="preserve"> Germany</w:t>
      </w:r>
    </w:p>
    <w:p w14:paraId="0EF50572" w14:textId="57F1F60D" w:rsidR="00A770DA" w:rsidRPr="00DA273D" w:rsidRDefault="00000000">
      <w:pPr>
        <w:spacing w:after="120"/>
        <w:ind w:left="480"/>
      </w:pPr>
      <w:r w:rsidRPr="00DA273D">
        <w:rPr>
          <w:i/>
          <w:iCs/>
          <w:color w:val="333333"/>
        </w:rPr>
        <w:t>“With MUSIC FRONT</w:t>
      </w:r>
      <w:r w:rsidR="00DA273D">
        <w:rPr>
          <w:i/>
          <w:iCs/>
          <w:color w:val="333333"/>
        </w:rPr>
        <w:t>I</w:t>
      </w:r>
      <w:r w:rsidRPr="00DA273D">
        <w:rPr>
          <w:i/>
          <w:iCs/>
          <w:color w:val="333333"/>
        </w:rPr>
        <w:t xml:space="preserve">ERS, the Reeperbahn Festival Conference gains a perspective that has been missing from our program: a dedicated focus on how technological innovation is reshaping the music </w:t>
      </w:r>
      <w:proofErr w:type="gramStart"/>
      <w:r w:rsidR="00670A1A">
        <w:rPr>
          <w:i/>
          <w:iCs/>
          <w:color w:val="333333"/>
        </w:rPr>
        <w:t xml:space="preserve">industry; </w:t>
      </w:r>
      <w:r w:rsidRPr="00DA273D">
        <w:rPr>
          <w:i/>
          <w:iCs/>
          <w:color w:val="333333"/>
        </w:rPr>
        <w:t xml:space="preserve"> not</w:t>
      </w:r>
      <w:proofErr w:type="gramEnd"/>
      <w:r w:rsidRPr="00DA273D">
        <w:rPr>
          <w:i/>
          <w:iCs/>
          <w:color w:val="333333"/>
        </w:rPr>
        <w:t xml:space="preserve"> in theory, but in practice. MUSIC FRONT</w:t>
      </w:r>
      <w:r w:rsidR="00DA273D">
        <w:rPr>
          <w:i/>
          <w:iCs/>
          <w:color w:val="333333"/>
        </w:rPr>
        <w:t>I</w:t>
      </w:r>
      <w:r w:rsidRPr="00DA273D">
        <w:rPr>
          <w:i/>
          <w:iCs/>
          <w:color w:val="333333"/>
        </w:rPr>
        <w:t>ERS brings international pioneers from music, technology</w:t>
      </w:r>
      <w:r w:rsidR="00670A1A">
        <w:rPr>
          <w:i/>
          <w:iCs/>
          <w:color w:val="333333"/>
        </w:rPr>
        <w:t>,</w:t>
      </w:r>
      <w:r w:rsidRPr="00DA273D">
        <w:rPr>
          <w:i/>
          <w:iCs/>
          <w:color w:val="333333"/>
        </w:rPr>
        <w:t xml:space="preserve"> and research to Hamburg, and we believe that creates genuine added value for our conference and our guests. Our </w:t>
      </w:r>
      <w:proofErr w:type="gramStart"/>
      <w:r w:rsidRPr="00DA273D">
        <w:rPr>
          <w:i/>
          <w:iCs/>
          <w:color w:val="333333"/>
        </w:rPr>
        <w:t>particular thanks</w:t>
      </w:r>
      <w:proofErr w:type="gramEnd"/>
      <w:r w:rsidRPr="00DA273D">
        <w:rPr>
          <w:i/>
          <w:iCs/>
          <w:color w:val="333333"/>
        </w:rPr>
        <w:t xml:space="preserve"> go to </w:t>
      </w:r>
      <w:proofErr w:type="spellStart"/>
      <w:r w:rsidRPr="00DA273D">
        <w:rPr>
          <w:i/>
          <w:iCs/>
          <w:color w:val="333333"/>
        </w:rPr>
        <w:t>MusicTech</w:t>
      </w:r>
      <w:proofErr w:type="spellEnd"/>
      <w:r w:rsidRPr="00DA273D">
        <w:rPr>
          <w:i/>
          <w:iCs/>
          <w:color w:val="333333"/>
        </w:rPr>
        <w:t xml:space="preserve"> Germany, who have been an important and innovative partner to the Reeperbahn Festival for many years.”</w:t>
      </w:r>
    </w:p>
    <w:p w14:paraId="68DEA67A" w14:textId="77777777" w:rsidR="00A770DA" w:rsidRPr="00DA273D" w:rsidRDefault="00000000">
      <w:pPr>
        <w:spacing w:after="320"/>
        <w:ind w:left="480"/>
      </w:pPr>
      <w:r w:rsidRPr="00DA273D">
        <w:rPr>
          <w:b/>
          <w:bCs/>
        </w:rPr>
        <w:t>— Detlef Schwarte, Festival Director, Reeperbahn Festival</w:t>
      </w:r>
    </w:p>
    <w:p w14:paraId="189664A5" w14:textId="77777777" w:rsidR="00DA273D" w:rsidRDefault="00DA273D">
      <w:pPr>
        <w:pStyle w:val="Heading2"/>
      </w:pPr>
    </w:p>
    <w:p w14:paraId="59175EB2" w14:textId="77777777" w:rsidR="00670A1A" w:rsidRDefault="00670A1A">
      <w:pPr>
        <w:rPr>
          <w:b/>
          <w:bCs/>
          <w:sz w:val="24"/>
          <w:szCs w:val="24"/>
        </w:rPr>
      </w:pPr>
      <w:r>
        <w:br w:type="page"/>
      </w:r>
    </w:p>
    <w:p w14:paraId="278A3286" w14:textId="51BCF532" w:rsidR="00A770DA" w:rsidRPr="00DA273D" w:rsidRDefault="00000000">
      <w:pPr>
        <w:pStyle w:val="Heading2"/>
      </w:pPr>
      <w:r w:rsidRPr="00DA273D">
        <w:lastRenderedPageBreak/>
        <w:t>About MUSIC FRONT</w:t>
      </w:r>
      <w:r w:rsidR="00DA273D">
        <w:t>I</w:t>
      </w:r>
      <w:r w:rsidRPr="00DA273D">
        <w:t>ERS</w:t>
      </w:r>
    </w:p>
    <w:p w14:paraId="7BC0FF1D" w14:textId="5371D9CA" w:rsidR="00A770DA" w:rsidRPr="00DA273D" w:rsidRDefault="00000000">
      <w:pPr>
        <w:spacing w:after="280"/>
      </w:pPr>
      <w:r w:rsidRPr="00DA273D">
        <w:t>MUSIC FRONT</w:t>
      </w:r>
      <w:r w:rsidR="00DA273D">
        <w:t>I</w:t>
      </w:r>
      <w:r w:rsidRPr="00DA273D">
        <w:t>ERS is a different kind of music conference</w:t>
      </w:r>
      <w:r w:rsidR="00670A1A">
        <w:t>. O</w:t>
      </w:r>
      <w:r w:rsidRPr="00DA273D">
        <w:t>ne that deliberately positions itself apart from conventional industry events. The focus is not on diagnosing familiar problems but on advancing concrete solutions for the music ecosystem of the future. Through a range of interactive formats, it promotes knowledge exchange between music, technology</w:t>
      </w:r>
      <w:r w:rsidR="00670A1A">
        <w:t>,</w:t>
      </w:r>
      <w:r w:rsidRPr="00DA273D">
        <w:t xml:space="preserve"> and research. Organized by </w:t>
      </w:r>
      <w:proofErr w:type="spellStart"/>
      <w:r w:rsidRPr="00DA273D">
        <w:t>MusicTech</w:t>
      </w:r>
      <w:proofErr w:type="spellEnd"/>
      <w:r w:rsidRPr="00DA273D">
        <w:t xml:space="preserve"> Germany, the national association for music technology, MUSIC FRONT</w:t>
      </w:r>
      <w:r w:rsidR="00DA273D">
        <w:t>I</w:t>
      </w:r>
      <w:r w:rsidRPr="00DA273D">
        <w:t>ERS is where innovations and business models are introduced and tested. The inaugural edition took place in Berlin in 2025. In 2026, MUSIC FRONT</w:t>
      </w:r>
      <w:r w:rsidR="00DA273D">
        <w:t>I</w:t>
      </w:r>
      <w:r w:rsidRPr="00DA273D">
        <w:t>ERS comes to Hamburg as a standalone conference in partnership with the Reeperbahn Festival.</w:t>
      </w:r>
    </w:p>
    <w:p w14:paraId="360803D5" w14:textId="77777777" w:rsidR="00A770DA" w:rsidRPr="00DA273D" w:rsidRDefault="00000000">
      <w:pPr>
        <w:pStyle w:val="Heading2"/>
      </w:pPr>
      <w:r w:rsidRPr="00DA273D">
        <w:t xml:space="preserve">About </w:t>
      </w:r>
      <w:proofErr w:type="spellStart"/>
      <w:r w:rsidRPr="00DA273D">
        <w:t>MusicTech</w:t>
      </w:r>
      <w:proofErr w:type="spellEnd"/>
      <w:r w:rsidRPr="00DA273D">
        <w:t xml:space="preserve"> Germany</w:t>
      </w:r>
    </w:p>
    <w:p w14:paraId="6C87C570" w14:textId="1CAB839A" w:rsidR="00A770DA" w:rsidRPr="00DA273D" w:rsidRDefault="00000000">
      <w:pPr>
        <w:spacing w:after="280"/>
      </w:pPr>
      <w:proofErr w:type="spellStart"/>
      <w:r w:rsidRPr="00670A1A">
        <w:rPr>
          <w:lang w:val="de-DE"/>
        </w:rPr>
        <w:t>MusicTech</w:t>
      </w:r>
      <w:proofErr w:type="spellEnd"/>
      <w:r w:rsidRPr="00670A1A">
        <w:rPr>
          <w:lang w:val="de-DE"/>
        </w:rPr>
        <w:t xml:space="preserve"> Germany </w:t>
      </w:r>
      <w:r w:rsidR="00670A1A" w:rsidRPr="00670A1A">
        <w:rPr>
          <w:lang w:val="de-DE"/>
        </w:rPr>
        <w:t>(</w:t>
      </w:r>
      <w:r w:rsidRPr="00670A1A">
        <w:rPr>
          <w:lang w:val="de-DE"/>
        </w:rPr>
        <w:t>Bundesverband Musiktechnologie Deutschland e.V.</w:t>
      </w:r>
      <w:r w:rsidR="00670A1A" w:rsidRPr="00670A1A">
        <w:rPr>
          <w:lang w:val="de-DE"/>
        </w:rPr>
        <w:t xml:space="preserve">) </w:t>
      </w:r>
      <w:r w:rsidRPr="00670A1A">
        <w:rPr>
          <w:lang w:val="de-DE"/>
        </w:rPr>
        <w:t xml:space="preserve"> </w:t>
      </w:r>
      <w:r w:rsidRPr="00DA273D">
        <w:t xml:space="preserve">was founded in 2017 as the world’s first national association for music technology. Its mission is to advance collaboration between the traditional music industry and technology providers. As an independent organization, </w:t>
      </w:r>
      <w:proofErr w:type="spellStart"/>
      <w:r w:rsidRPr="00DA273D">
        <w:t>MusicTech</w:t>
      </w:r>
      <w:proofErr w:type="spellEnd"/>
      <w:r w:rsidRPr="00DA273D">
        <w:t xml:space="preserve"> Germany is Germany’s central authority on music technology and innovation, connecting members at regional, national</w:t>
      </w:r>
      <w:r w:rsidR="00670A1A">
        <w:t>,</w:t>
      </w:r>
      <w:r w:rsidRPr="00DA273D">
        <w:t xml:space="preserve"> and international level</w:t>
      </w:r>
      <w:r w:rsidR="00670A1A">
        <w:t>s</w:t>
      </w:r>
      <w:r w:rsidRPr="00DA273D">
        <w:t>. It initiates interactive, multidisciplinary events, advises decision-makers, policymakers, executives, media professionals</w:t>
      </w:r>
      <w:r w:rsidR="00670A1A">
        <w:t>,</w:t>
      </w:r>
      <w:r w:rsidRPr="00DA273D">
        <w:t xml:space="preserve"> and artists, and promotes interdisciplinary knowledge exchange between creative industry practitioners, researchers, and founders.</w:t>
      </w:r>
    </w:p>
    <w:p w14:paraId="2FAE4955" w14:textId="77777777" w:rsidR="00A770DA" w:rsidRPr="00DA273D" w:rsidRDefault="00000000">
      <w:pPr>
        <w:pStyle w:val="Heading2"/>
      </w:pPr>
      <w:r w:rsidRPr="00DA273D">
        <w:t>About Reeperbahn Festival</w:t>
      </w:r>
    </w:p>
    <w:p w14:paraId="4C400E15" w14:textId="43867E7C" w:rsidR="00A770DA" w:rsidRPr="00DA273D" w:rsidRDefault="00000000">
      <w:pPr>
        <w:spacing w:after="320"/>
      </w:pPr>
      <w:r w:rsidRPr="00DA273D">
        <w:t>Reeperbahn Festival is Europe’s largest club festival and its most significant international music industry platform. Since 2006, the festival has presented the most compelling emerging artists from across the world</w:t>
      </w:r>
      <w:r w:rsidR="00670A1A">
        <w:t>. O</w:t>
      </w:r>
      <w:r w:rsidRPr="00DA273D">
        <w:t>ften just before their breakthrough</w:t>
      </w:r>
      <w:r w:rsidR="00670A1A">
        <w:t>.</w:t>
      </w:r>
      <w:r w:rsidRPr="00DA273D">
        <w:t xml:space="preserve"> Past acts include Ed Sheeran, Nina Chuba, Bon Iver, Janelle Monö, </w:t>
      </w:r>
      <w:proofErr w:type="spellStart"/>
      <w:r w:rsidRPr="00DA273D">
        <w:t>Kraftklub</w:t>
      </w:r>
      <w:proofErr w:type="spellEnd"/>
      <w:r w:rsidRPr="00DA273D">
        <w:t xml:space="preserve">, Beth Ditto, Lewis Capaldi, Aurora, Dermot Kennedy, Biffy Clyro, Milky Chance, </w:t>
      </w:r>
      <w:proofErr w:type="spellStart"/>
      <w:r w:rsidRPr="00DA273D">
        <w:t>Clueso</w:t>
      </w:r>
      <w:proofErr w:type="spellEnd"/>
      <w:r w:rsidR="00670A1A">
        <w:t>,</w:t>
      </w:r>
      <w:r w:rsidRPr="00DA273D">
        <w:t xml:space="preserve"> and Sigrid. Alongside its concert program, the Reeperbahn Festival Conference offers industry professionals at every career stage a comprehensive slate of panels, keynotes, masterclasses, interviews, workshops</w:t>
      </w:r>
      <w:r w:rsidR="00670A1A">
        <w:t>,</w:t>
      </w:r>
      <w:r w:rsidRPr="00DA273D">
        <w:t xml:space="preserve"> and networking events addressing the current questions and challenges of the international music business. Every September, Hamburg makes the case for why direct exchange remains irreplaceable in a network-driven industry.</w:t>
      </w:r>
    </w:p>
    <w:p w14:paraId="68D9E03D" w14:textId="03A0260B" w:rsidR="00A770DA" w:rsidRPr="00DA273D" w:rsidRDefault="00670A1A">
      <w:pPr>
        <w:pStyle w:val="Heading2"/>
      </w:pPr>
      <w:r w:rsidRPr="00DA273D">
        <w:t>KEY FACTS</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919"/>
      </w:tblGrid>
      <w:tr w:rsidR="00A770DA" w:rsidRPr="00DA273D" w14:paraId="1F6D2D61" w14:textId="77777777" w:rsidTr="00DA273D">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97C814B" w14:textId="77777777" w:rsidR="00A770DA" w:rsidRPr="00DA273D" w:rsidRDefault="00000000" w:rsidP="00670A1A">
            <w:pPr>
              <w:spacing w:line="288" w:lineRule="auto"/>
            </w:pPr>
            <w:r w:rsidRPr="00DA273D">
              <w:rPr>
                <w:b/>
                <w:bCs/>
                <w:sz w:val="20"/>
                <w:szCs w:val="20"/>
              </w:rPr>
              <w:t>Event</w:t>
            </w:r>
          </w:p>
        </w:tc>
        <w:tc>
          <w:tcPr>
            <w:tcW w:w="691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878DAC3" w14:textId="3289C52D" w:rsidR="00A770DA" w:rsidRPr="00DA273D" w:rsidRDefault="00000000" w:rsidP="00670A1A">
            <w:pPr>
              <w:spacing w:line="288" w:lineRule="auto"/>
            </w:pPr>
            <w:r w:rsidRPr="00DA273D">
              <w:rPr>
                <w:sz w:val="20"/>
                <w:szCs w:val="20"/>
              </w:rPr>
              <w:t>MUSIC FRONT</w:t>
            </w:r>
            <w:r w:rsidR="00DA273D">
              <w:rPr>
                <w:sz w:val="20"/>
                <w:szCs w:val="20"/>
              </w:rPr>
              <w:t>I</w:t>
            </w:r>
            <w:r w:rsidRPr="00DA273D">
              <w:rPr>
                <w:sz w:val="20"/>
                <w:szCs w:val="20"/>
              </w:rPr>
              <w:t>ERS 2026</w:t>
            </w:r>
          </w:p>
        </w:tc>
      </w:tr>
      <w:tr w:rsidR="00A770DA" w:rsidRPr="00DA273D" w14:paraId="12AC13F1" w14:textId="77777777" w:rsidTr="00DA273D">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72A11B" w14:textId="77777777" w:rsidR="00A770DA" w:rsidRPr="00DA273D" w:rsidRDefault="00000000" w:rsidP="00670A1A">
            <w:pPr>
              <w:spacing w:line="288" w:lineRule="auto"/>
            </w:pPr>
            <w:r w:rsidRPr="00DA273D">
              <w:rPr>
                <w:b/>
                <w:bCs/>
                <w:sz w:val="20"/>
                <w:szCs w:val="20"/>
              </w:rPr>
              <w:t>Date</w:t>
            </w:r>
          </w:p>
        </w:tc>
        <w:tc>
          <w:tcPr>
            <w:tcW w:w="69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9B4B7E" w14:textId="77777777" w:rsidR="00A770DA" w:rsidRPr="00DA273D" w:rsidRDefault="00000000" w:rsidP="00670A1A">
            <w:pPr>
              <w:spacing w:line="288" w:lineRule="auto"/>
            </w:pPr>
            <w:r w:rsidRPr="00DA273D">
              <w:rPr>
                <w:sz w:val="20"/>
                <w:szCs w:val="20"/>
              </w:rPr>
              <w:t>September 17–18, 2026</w:t>
            </w:r>
          </w:p>
        </w:tc>
      </w:tr>
      <w:tr w:rsidR="00A770DA" w:rsidRPr="00DA273D" w14:paraId="557CAD47" w14:textId="77777777" w:rsidTr="00DA273D">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E85BEFE" w14:textId="77777777" w:rsidR="00A770DA" w:rsidRPr="00DA273D" w:rsidRDefault="00000000" w:rsidP="00670A1A">
            <w:pPr>
              <w:spacing w:line="288" w:lineRule="auto"/>
            </w:pPr>
            <w:r w:rsidRPr="00DA273D">
              <w:rPr>
                <w:b/>
                <w:bCs/>
                <w:sz w:val="20"/>
                <w:szCs w:val="20"/>
              </w:rPr>
              <w:t>Location</w:t>
            </w:r>
          </w:p>
        </w:tc>
        <w:tc>
          <w:tcPr>
            <w:tcW w:w="691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BFD0A31" w14:textId="77777777" w:rsidR="00A770DA" w:rsidRPr="00DA273D" w:rsidRDefault="00000000" w:rsidP="00670A1A">
            <w:pPr>
              <w:spacing w:line="288" w:lineRule="auto"/>
            </w:pPr>
            <w:r w:rsidRPr="00DA273D">
              <w:rPr>
                <w:sz w:val="20"/>
                <w:szCs w:val="20"/>
              </w:rPr>
              <w:t>Hamburg, Reeperbahn Festival</w:t>
            </w:r>
          </w:p>
        </w:tc>
      </w:tr>
      <w:tr w:rsidR="00A770DA" w:rsidRPr="00DA273D" w14:paraId="0E8115FD" w14:textId="77777777" w:rsidTr="00DA273D">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104E77" w14:textId="77777777" w:rsidR="00A770DA" w:rsidRPr="00DA273D" w:rsidRDefault="00000000" w:rsidP="00670A1A">
            <w:pPr>
              <w:spacing w:line="288" w:lineRule="auto"/>
            </w:pPr>
            <w:r w:rsidRPr="00DA273D">
              <w:rPr>
                <w:b/>
                <w:bCs/>
                <w:sz w:val="20"/>
                <w:szCs w:val="20"/>
              </w:rPr>
              <w:t>Venues</w:t>
            </w:r>
          </w:p>
        </w:tc>
        <w:tc>
          <w:tcPr>
            <w:tcW w:w="69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B9F049F" w14:textId="77777777" w:rsidR="00A770DA" w:rsidRPr="00DA273D" w:rsidRDefault="00000000" w:rsidP="00670A1A">
            <w:pPr>
              <w:spacing w:line="288" w:lineRule="auto"/>
            </w:pPr>
            <w:r w:rsidRPr="00DA273D">
              <w:rPr>
                <w:sz w:val="20"/>
                <w:szCs w:val="20"/>
              </w:rPr>
              <w:t xml:space="preserve">Angie’s &amp; </w:t>
            </w:r>
            <w:proofErr w:type="spellStart"/>
            <w:r w:rsidRPr="00DA273D">
              <w:rPr>
                <w:sz w:val="20"/>
                <w:szCs w:val="20"/>
              </w:rPr>
              <w:t>Schmidtchen</w:t>
            </w:r>
            <w:proofErr w:type="spellEnd"/>
          </w:p>
        </w:tc>
      </w:tr>
      <w:tr w:rsidR="00A770DA" w:rsidRPr="00670A1A" w14:paraId="6BACA42D" w14:textId="77777777" w:rsidTr="00DA273D">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93556AB" w14:textId="77777777" w:rsidR="00A770DA" w:rsidRPr="00DA273D" w:rsidRDefault="00000000" w:rsidP="00670A1A">
            <w:pPr>
              <w:spacing w:line="288" w:lineRule="auto"/>
            </w:pPr>
            <w:r w:rsidRPr="00DA273D">
              <w:rPr>
                <w:b/>
                <w:bCs/>
                <w:sz w:val="20"/>
                <w:szCs w:val="20"/>
              </w:rPr>
              <w:t>Organizer</w:t>
            </w:r>
          </w:p>
        </w:tc>
        <w:tc>
          <w:tcPr>
            <w:tcW w:w="691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E4A83BC" w14:textId="77777777" w:rsidR="00A770DA" w:rsidRPr="00DA273D" w:rsidRDefault="00000000" w:rsidP="00670A1A">
            <w:pPr>
              <w:spacing w:line="288" w:lineRule="auto"/>
              <w:rPr>
                <w:lang w:val="de-DE"/>
              </w:rPr>
            </w:pPr>
            <w:proofErr w:type="spellStart"/>
            <w:r w:rsidRPr="00DA273D">
              <w:rPr>
                <w:sz w:val="20"/>
                <w:szCs w:val="20"/>
                <w:lang w:val="de-DE"/>
              </w:rPr>
              <w:t>MusicTech</w:t>
            </w:r>
            <w:proofErr w:type="spellEnd"/>
            <w:r w:rsidRPr="00DA273D">
              <w:rPr>
                <w:sz w:val="20"/>
                <w:szCs w:val="20"/>
                <w:lang w:val="de-DE"/>
              </w:rPr>
              <w:t xml:space="preserve"> Germany – Bundesverband Musiktechnologie Deutschland e.V.</w:t>
            </w:r>
          </w:p>
        </w:tc>
      </w:tr>
      <w:tr w:rsidR="00A770DA" w:rsidRPr="00DA273D" w14:paraId="292E1858" w14:textId="77777777" w:rsidTr="00DA273D">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234D3B" w14:textId="77777777" w:rsidR="00A770DA" w:rsidRPr="00DA273D" w:rsidRDefault="00000000" w:rsidP="00670A1A">
            <w:pPr>
              <w:spacing w:line="288" w:lineRule="auto"/>
            </w:pPr>
            <w:r w:rsidRPr="00DA273D">
              <w:rPr>
                <w:b/>
                <w:bCs/>
                <w:sz w:val="20"/>
                <w:szCs w:val="20"/>
              </w:rPr>
              <w:t>Language</w:t>
            </w:r>
          </w:p>
        </w:tc>
        <w:tc>
          <w:tcPr>
            <w:tcW w:w="69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56A614" w14:textId="77777777" w:rsidR="00A770DA" w:rsidRPr="00DA273D" w:rsidRDefault="00000000" w:rsidP="00670A1A">
            <w:pPr>
              <w:spacing w:line="288" w:lineRule="auto"/>
            </w:pPr>
            <w:r w:rsidRPr="00DA273D">
              <w:rPr>
                <w:sz w:val="20"/>
                <w:szCs w:val="20"/>
              </w:rPr>
              <w:t>English</w:t>
            </w:r>
          </w:p>
        </w:tc>
      </w:tr>
      <w:tr w:rsidR="00A770DA" w:rsidRPr="00DA273D" w14:paraId="28285F2F" w14:textId="77777777" w:rsidTr="00DA273D">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868C1F5" w14:textId="77777777" w:rsidR="00A770DA" w:rsidRPr="00DA273D" w:rsidRDefault="00000000" w:rsidP="00670A1A">
            <w:pPr>
              <w:spacing w:line="288" w:lineRule="auto"/>
            </w:pPr>
            <w:r w:rsidRPr="00DA273D">
              <w:rPr>
                <w:b/>
                <w:bCs/>
                <w:sz w:val="20"/>
                <w:szCs w:val="20"/>
              </w:rPr>
              <w:t>Website</w:t>
            </w:r>
          </w:p>
        </w:tc>
        <w:tc>
          <w:tcPr>
            <w:tcW w:w="691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5E5B39E" w14:textId="77777777" w:rsidR="00A770DA" w:rsidRPr="00DA273D" w:rsidRDefault="00000000" w:rsidP="00670A1A">
            <w:pPr>
              <w:spacing w:line="288" w:lineRule="auto"/>
            </w:pPr>
            <w:r w:rsidRPr="00DA273D">
              <w:rPr>
                <w:sz w:val="20"/>
                <w:szCs w:val="20"/>
              </w:rPr>
              <w:t>musicfrontiers.com</w:t>
            </w:r>
          </w:p>
        </w:tc>
      </w:tr>
      <w:tr w:rsidR="00A770DA" w:rsidRPr="00DA273D" w14:paraId="4F29EB74" w14:textId="77777777" w:rsidTr="00670A1A">
        <w:trPr>
          <w:trHeight w:val="1160"/>
        </w:trPr>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D85D0D" w14:textId="77777777" w:rsidR="00A770DA" w:rsidRPr="00DA273D" w:rsidRDefault="00000000" w:rsidP="00670A1A">
            <w:pPr>
              <w:spacing w:line="288" w:lineRule="auto"/>
            </w:pPr>
            <w:r w:rsidRPr="00DA273D">
              <w:rPr>
                <w:b/>
                <w:bCs/>
                <w:sz w:val="20"/>
                <w:szCs w:val="20"/>
              </w:rPr>
              <w:lastRenderedPageBreak/>
              <w:t>Tickets</w:t>
            </w:r>
          </w:p>
        </w:tc>
        <w:tc>
          <w:tcPr>
            <w:tcW w:w="691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00DC68" w14:textId="175697AB" w:rsidR="00670A1A" w:rsidRDefault="00000000" w:rsidP="00670A1A">
            <w:pPr>
              <w:spacing w:line="288" w:lineRule="auto"/>
              <w:rPr>
                <w:sz w:val="20"/>
                <w:szCs w:val="20"/>
              </w:rPr>
            </w:pPr>
            <w:proofErr w:type="spellStart"/>
            <w:r w:rsidRPr="00DA273D">
              <w:rPr>
                <w:sz w:val="20"/>
                <w:szCs w:val="20"/>
              </w:rPr>
              <w:t>tickets.infield.live</w:t>
            </w:r>
            <w:proofErr w:type="spellEnd"/>
            <w:r w:rsidRPr="00DA273D">
              <w:rPr>
                <w:sz w:val="20"/>
                <w:szCs w:val="20"/>
              </w:rPr>
              <w:t>/event/music-frontiers-2026-rnf-b8u92w</w:t>
            </w:r>
          </w:p>
          <w:p w14:paraId="1A76806F" w14:textId="3189831B" w:rsidR="00670A1A" w:rsidRPr="00DA273D" w:rsidRDefault="00670A1A" w:rsidP="00670A1A">
            <w:pPr>
              <w:spacing w:before="80" w:after="320" w:line="288" w:lineRule="auto"/>
            </w:pPr>
            <w:r w:rsidRPr="00DA273D">
              <w:rPr>
                <w:i/>
                <w:iCs/>
                <w:color w:val="666666"/>
                <w:sz w:val="20"/>
                <w:szCs w:val="20"/>
              </w:rPr>
              <w:t>All attendees holding a Reeperbahn Festival Conference Ticket receive full access to the MUSIC FRONT</w:t>
            </w:r>
            <w:r>
              <w:rPr>
                <w:i/>
                <w:iCs/>
                <w:color w:val="666666"/>
                <w:sz w:val="20"/>
                <w:szCs w:val="20"/>
              </w:rPr>
              <w:t>I</w:t>
            </w:r>
            <w:r w:rsidRPr="00DA273D">
              <w:rPr>
                <w:i/>
                <w:iCs/>
                <w:color w:val="666666"/>
                <w:sz w:val="20"/>
                <w:szCs w:val="20"/>
              </w:rPr>
              <w:t>ERS program at no additional cost.</w:t>
            </w:r>
          </w:p>
        </w:tc>
      </w:tr>
    </w:tbl>
    <w:p w14:paraId="6A3477B3" w14:textId="0113FE7F" w:rsidR="00A770DA" w:rsidRPr="00DA273D" w:rsidRDefault="00670A1A">
      <w:pPr>
        <w:pStyle w:val="Heading2"/>
      </w:pPr>
      <w:r w:rsidRPr="00DA273D">
        <w:t>PRESS CONTACTS</w:t>
      </w:r>
    </w:p>
    <w:p w14:paraId="664EDDF8" w14:textId="77777777" w:rsidR="00670A1A" w:rsidRPr="00670A1A" w:rsidRDefault="00670A1A" w:rsidP="00670A1A">
      <w:pPr>
        <w:spacing w:line="288" w:lineRule="auto"/>
        <w:rPr>
          <w:b/>
          <w:bCs/>
          <w:color w:val="000000" w:themeColor="text1"/>
        </w:rPr>
      </w:pPr>
      <w:r w:rsidRPr="00670A1A">
        <w:rPr>
          <w:b/>
          <w:bCs/>
          <w:color w:val="000000" w:themeColor="text1"/>
        </w:rPr>
        <w:t xml:space="preserve">MUSIC FRONTIERS </w:t>
      </w:r>
    </w:p>
    <w:p w14:paraId="7AA65FBD" w14:textId="77777777" w:rsidR="00670A1A" w:rsidRPr="00670A1A" w:rsidRDefault="00670A1A" w:rsidP="00670A1A">
      <w:pPr>
        <w:spacing w:line="288" w:lineRule="auto"/>
        <w:rPr>
          <w:color w:val="000000" w:themeColor="text1"/>
        </w:rPr>
      </w:pPr>
      <w:r w:rsidRPr="00670A1A">
        <w:rPr>
          <w:color w:val="000000" w:themeColor="text1"/>
        </w:rPr>
        <w:t xml:space="preserve">Matthias Strobel Hohmann | </w:t>
      </w:r>
      <w:proofErr w:type="spellStart"/>
      <w:r w:rsidRPr="00670A1A">
        <w:rPr>
          <w:color w:val="000000" w:themeColor="text1"/>
        </w:rPr>
        <w:t>Präsident</w:t>
      </w:r>
      <w:proofErr w:type="spellEnd"/>
      <w:r w:rsidRPr="00670A1A">
        <w:rPr>
          <w:color w:val="000000" w:themeColor="text1"/>
        </w:rPr>
        <w:t xml:space="preserve"> </w:t>
      </w:r>
      <w:proofErr w:type="spellStart"/>
      <w:r w:rsidRPr="00670A1A">
        <w:rPr>
          <w:color w:val="000000" w:themeColor="text1"/>
        </w:rPr>
        <w:t>MusicTech</w:t>
      </w:r>
      <w:proofErr w:type="spellEnd"/>
      <w:r w:rsidRPr="00670A1A">
        <w:rPr>
          <w:color w:val="000000" w:themeColor="text1"/>
        </w:rPr>
        <w:t xml:space="preserve"> Germany</w:t>
      </w:r>
    </w:p>
    <w:p w14:paraId="5BB3BE09" w14:textId="77777777" w:rsidR="00670A1A" w:rsidRPr="00670A1A" w:rsidRDefault="00670A1A" w:rsidP="00670A1A">
      <w:pPr>
        <w:spacing w:line="288" w:lineRule="auto"/>
        <w:rPr>
          <w:color w:val="000000" w:themeColor="text1"/>
        </w:rPr>
      </w:pPr>
      <w:hyperlink r:id="rId7" w:history="1">
        <w:r w:rsidRPr="00670A1A">
          <w:rPr>
            <w:rStyle w:val="Hyperlink"/>
          </w:rPr>
          <w:t>m@musicfrontiers.com</w:t>
        </w:r>
      </w:hyperlink>
      <w:r w:rsidRPr="00670A1A">
        <w:rPr>
          <w:color w:val="000000" w:themeColor="text1"/>
        </w:rPr>
        <w:t xml:space="preserve"> | +491607542639</w:t>
      </w:r>
    </w:p>
    <w:p w14:paraId="198E3A29" w14:textId="77777777" w:rsidR="00670A1A" w:rsidRPr="00670A1A" w:rsidRDefault="00670A1A" w:rsidP="00670A1A">
      <w:pPr>
        <w:spacing w:line="288" w:lineRule="auto"/>
        <w:rPr>
          <w:color w:val="000000" w:themeColor="text1"/>
        </w:rPr>
      </w:pPr>
      <w:proofErr w:type="spellStart"/>
      <w:r w:rsidRPr="00670A1A">
        <w:rPr>
          <w:color w:val="000000" w:themeColor="text1"/>
        </w:rPr>
        <w:t>Pressematerial</w:t>
      </w:r>
      <w:proofErr w:type="spellEnd"/>
      <w:r w:rsidRPr="00670A1A">
        <w:rPr>
          <w:color w:val="000000" w:themeColor="text1"/>
        </w:rPr>
        <w:t xml:space="preserve">: </w:t>
      </w:r>
      <w:hyperlink r:id="rId8" w:history="1">
        <w:r w:rsidRPr="00670A1A">
          <w:rPr>
            <w:rStyle w:val="Hyperlink"/>
          </w:rPr>
          <w:t>https://musicfrontiers.com/media-center</w:t>
        </w:r>
      </w:hyperlink>
    </w:p>
    <w:p w14:paraId="0059F70A" w14:textId="77777777" w:rsidR="00670A1A" w:rsidRPr="00670A1A" w:rsidRDefault="00670A1A" w:rsidP="00670A1A">
      <w:pPr>
        <w:spacing w:line="288" w:lineRule="auto"/>
        <w:rPr>
          <w:color w:val="000000" w:themeColor="text1"/>
        </w:rPr>
      </w:pPr>
    </w:p>
    <w:p w14:paraId="51361099" w14:textId="77777777" w:rsidR="00670A1A" w:rsidRDefault="00670A1A" w:rsidP="00670A1A">
      <w:pPr>
        <w:spacing w:line="288" w:lineRule="auto"/>
        <w:rPr>
          <w:b/>
          <w:bCs/>
          <w:color w:val="000000" w:themeColor="text1"/>
        </w:rPr>
      </w:pPr>
      <w:r w:rsidRPr="00670A1A">
        <w:rPr>
          <w:b/>
          <w:bCs/>
          <w:color w:val="000000" w:themeColor="text1"/>
        </w:rPr>
        <w:t>Reeperbahn Festival</w:t>
      </w:r>
    </w:p>
    <w:p w14:paraId="02D29BFE" w14:textId="730380D0" w:rsidR="00670A1A" w:rsidRPr="00670A1A" w:rsidRDefault="00670A1A" w:rsidP="00670A1A">
      <w:pPr>
        <w:spacing w:line="288" w:lineRule="auto"/>
        <w:rPr>
          <w:b/>
          <w:bCs/>
          <w:color w:val="000000" w:themeColor="text1"/>
        </w:rPr>
      </w:pPr>
      <w:hyperlink r:id="rId9" w:history="1">
        <w:r w:rsidRPr="00FD7B38">
          <w:rPr>
            <w:rStyle w:val="Hyperlink"/>
          </w:rPr>
          <w:t>https://www.reeperbahnfestival.com/presse</w:t>
        </w:r>
      </w:hyperlink>
    </w:p>
    <w:p w14:paraId="486D0DB1" w14:textId="4ABA40A5" w:rsidR="00A770DA" w:rsidRPr="00DA273D" w:rsidRDefault="00A770DA" w:rsidP="00670A1A">
      <w:pPr>
        <w:spacing w:after="80"/>
      </w:pPr>
    </w:p>
    <w:sectPr w:rsidR="00A770DA" w:rsidRPr="00DA273D">
      <w:headerReference w:type="default" r:id="rId1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F77DD" w14:textId="77777777" w:rsidR="00446012" w:rsidRDefault="00446012" w:rsidP="00DA273D">
      <w:r>
        <w:separator/>
      </w:r>
    </w:p>
  </w:endnote>
  <w:endnote w:type="continuationSeparator" w:id="0">
    <w:p w14:paraId="11AD35E3" w14:textId="77777777" w:rsidR="00446012" w:rsidRDefault="00446012" w:rsidP="00DA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F7AA6" w14:textId="77777777" w:rsidR="00446012" w:rsidRDefault="00446012" w:rsidP="00DA273D">
      <w:r>
        <w:separator/>
      </w:r>
    </w:p>
  </w:footnote>
  <w:footnote w:type="continuationSeparator" w:id="0">
    <w:p w14:paraId="39CC3FE5" w14:textId="77777777" w:rsidR="00446012" w:rsidRDefault="00446012" w:rsidP="00DA2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846A8" w14:textId="366E2C39" w:rsidR="00DA273D" w:rsidRPr="00DA273D" w:rsidRDefault="00DA273D" w:rsidP="00DA273D">
    <w:pPr>
      <w:pStyle w:val="Header"/>
      <w:jc w:val="right"/>
    </w:pPr>
    <w:r>
      <w:rPr>
        <w:noProof/>
        <w:color w:val="333333"/>
        <w:lang w:val="de-DE"/>
      </w:rPr>
      <w:drawing>
        <wp:inline distT="0" distB="0" distL="0" distR="0" wp14:anchorId="3BA36006" wp14:editId="05A78D71">
          <wp:extent cx="2703490" cy="862765"/>
          <wp:effectExtent l="0" t="0" r="1905" b="1270"/>
          <wp:docPr id="8969606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60682" name="Picture 896960682"/>
                  <pic:cNvPicPr/>
                </pic:nvPicPr>
                <pic:blipFill rotWithShape="1">
                  <a:blip r:embed="rId1">
                    <a:extLst>
                      <a:ext uri="{28A0092B-C50C-407E-A947-70E740481C1C}">
                        <a14:useLocalDpi xmlns:a14="http://schemas.microsoft.com/office/drawing/2010/main" val="0"/>
                      </a:ext>
                    </a:extLst>
                  </a:blip>
                  <a:srcRect l="1974" t="23393" r="5249" b="23970"/>
                  <a:stretch>
                    <a:fillRect/>
                  </a:stretch>
                </pic:blipFill>
                <pic:spPr bwMode="auto">
                  <a:xfrm>
                    <a:off x="0" y="0"/>
                    <a:ext cx="2776102" cy="885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123827"/>
    <w:multiLevelType w:val="hybridMultilevel"/>
    <w:tmpl w:val="045ED3DA"/>
    <w:lvl w:ilvl="0" w:tplc="D08ADB10">
      <w:start w:val="1"/>
      <w:numFmt w:val="bullet"/>
      <w:lvlText w:val="–"/>
      <w:lvlJc w:val="left"/>
      <w:pPr>
        <w:ind w:left="600" w:hanging="300"/>
      </w:pPr>
    </w:lvl>
    <w:lvl w:ilvl="1" w:tplc="8020ECC8">
      <w:numFmt w:val="decimal"/>
      <w:lvlText w:val=""/>
      <w:lvlJc w:val="left"/>
    </w:lvl>
    <w:lvl w:ilvl="2" w:tplc="693C7BB6">
      <w:numFmt w:val="decimal"/>
      <w:lvlText w:val=""/>
      <w:lvlJc w:val="left"/>
    </w:lvl>
    <w:lvl w:ilvl="3" w:tplc="9036EEB6">
      <w:numFmt w:val="decimal"/>
      <w:lvlText w:val=""/>
      <w:lvlJc w:val="left"/>
    </w:lvl>
    <w:lvl w:ilvl="4" w:tplc="5026266C">
      <w:numFmt w:val="decimal"/>
      <w:lvlText w:val=""/>
      <w:lvlJc w:val="left"/>
    </w:lvl>
    <w:lvl w:ilvl="5" w:tplc="83DC3632">
      <w:numFmt w:val="decimal"/>
      <w:lvlText w:val=""/>
      <w:lvlJc w:val="left"/>
    </w:lvl>
    <w:lvl w:ilvl="6" w:tplc="A748F2C4">
      <w:numFmt w:val="decimal"/>
      <w:lvlText w:val=""/>
      <w:lvlJc w:val="left"/>
    </w:lvl>
    <w:lvl w:ilvl="7" w:tplc="E6BAF078">
      <w:numFmt w:val="decimal"/>
      <w:lvlText w:val=""/>
      <w:lvlJc w:val="left"/>
    </w:lvl>
    <w:lvl w:ilvl="8" w:tplc="D76494E4">
      <w:numFmt w:val="decimal"/>
      <w:lvlText w:val=""/>
      <w:lvlJc w:val="left"/>
    </w:lvl>
  </w:abstractNum>
  <w:abstractNum w:abstractNumId="1" w15:restartNumberingAfterBreak="0">
    <w:nsid w:val="731D7F63"/>
    <w:multiLevelType w:val="hybridMultilevel"/>
    <w:tmpl w:val="AF0258AA"/>
    <w:lvl w:ilvl="0" w:tplc="E82ED7DE">
      <w:start w:val="1"/>
      <w:numFmt w:val="bullet"/>
      <w:lvlText w:val="●"/>
      <w:lvlJc w:val="left"/>
      <w:pPr>
        <w:ind w:left="720" w:hanging="360"/>
      </w:pPr>
    </w:lvl>
    <w:lvl w:ilvl="1" w:tplc="1ADCEF1A">
      <w:start w:val="1"/>
      <w:numFmt w:val="bullet"/>
      <w:lvlText w:val="○"/>
      <w:lvlJc w:val="left"/>
      <w:pPr>
        <w:ind w:left="1440" w:hanging="360"/>
      </w:pPr>
    </w:lvl>
    <w:lvl w:ilvl="2" w:tplc="7AA0CA1C">
      <w:start w:val="1"/>
      <w:numFmt w:val="bullet"/>
      <w:lvlText w:val="■"/>
      <w:lvlJc w:val="left"/>
      <w:pPr>
        <w:ind w:left="2160" w:hanging="360"/>
      </w:pPr>
    </w:lvl>
    <w:lvl w:ilvl="3" w:tplc="3F3EA4BA">
      <w:start w:val="1"/>
      <w:numFmt w:val="bullet"/>
      <w:lvlText w:val="●"/>
      <w:lvlJc w:val="left"/>
      <w:pPr>
        <w:ind w:left="2880" w:hanging="360"/>
      </w:pPr>
    </w:lvl>
    <w:lvl w:ilvl="4" w:tplc="F05A6D2E">
      <w:start w:val="1"/>
      <w:numFmt w:val="bullet"/>
      <w:lvlText w:val="○"/>
      <w:lvlJc w:val="left"/>
      <w:pPr>
        <w:ind w:left="3600" w:hanging="360"/>
      </w:pPr>
    </w:lvl>
    <w:lvl w:ilvl="5" w:tplc="DDA22ED8">
      <w:start w:val="1"/>
      <w:numFmt w:val="bullet"/>
      <w:lvlText w:val="■"/>
      <w:lvlJc w:val="left"/>
      <w:pPr>
        <w:ind w:left="4320" w:hanging="360"/>
      </w:pPr>
    </w:lvl>
    <w:lvl w:ilvl="6" w:tplc="84206742">
      <w:start w:val="1"/>
      <w:numFmt w:val="bullet"/>
      <w:lvlText w:val="●"/>
      <w:lvlJc w:val="left"/>
      <w:pPr>
        <w:ind w:left="5040" w:hanging="360"/>
      </w:pPr>
    </w:lvl>
    <w:lvl w:ilvl="7" w:tplc="DD6641E8">
      <w:start w:val="1"/>
      <w:numFmt w:val="bullet"/>
      <w:lvlText w:val="●"/>
      <w:lvlJc w:val="left"/>
      <w:pPr>
        <w:ind w:left="5760" w:hanging="360"/>
      </w:pPr>
    </w:lvl>
    <w:lvl w:ilvl="8" w:tplc="D0AE3C1C">
      <w:start w:val="1"/>
      <w:numFmt w:val="bullet"/>
      <w:lvlText w:val="●"/>
      <w:lvlJc w:val="left"/>
      <w:pPr>
        <w:ind w:left="6480" w:hanging="360"/>
      </w:pPr>
    </w:lvl>
  </w:abstractNum>
  <w:num w:numId="1" w16cid:durableId="804927331">
    <w:abstractNumId w:val="1"/>
    <w:lvlOverride w:ilvl="0">
      <w:startOverride w:val="1"/>
    </w:lvlOverride>
  </w:num>
  <w:num w:numId="2" w16cid:durableId="8350687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0DA"/>
    <w:rsid w:val="00324977"/>
    <w:rsid w:val="003A21D5"/>
    <w:rsid w:val="004358AF"/>
    <w:rsid w:val="00446012"/>
    <w:rsid w:val="00670A1A"/>
    <w:rsid w:val="00A32914"/>
    <w:rsid w:val="00A770DA"/>
    <w:rsid w:val="00DA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AAB0DD"/>
  <w15:docId w15:val="{BA0AF517-4857-6949-8051-6442A459B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sz w:val="30"/>
      <w:szCs w:val="30"/>
    </w:rPr>
  </w:style>
  <w:style w:type="paragraph" w:styleId="Heading2">
    <w:name w:val="heading 2"/>
    <w:uiPriority w:val="9"/>
    <w:unhideWhenUsed/>
    <w:qFormat/>
    <w:pPr>
      <w:spacing w:before="280" w:after="12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DA273D"/>
    <w:pPr>
      <w:tabs>
        <w:tab w:val="center" w:pos="4680"/>
        <w:tab w:val="right" w:pos="9360"/>
      </w:tabs>
    </w:pPr>
  </w:style>
  <w:style w:type="character" w:customStyle="1" w:styleId="HeaderChar">
    <w:name w:val="Header Char"/>
    <w:basedOn w:val="DefaultParagraphFont"/>
    <w:link w:val="Header"/>
    <w:uiPriority w:val="99"/>
    <w:rsid w:val="00DA273D"/>
  </w:style>
  <w:style w:type="paragraph" w:styleId="Footer">
    <w:name w:val="footer"/>
    <w:basedOn w:val="Normal"/>
    <w:link w:val="FooterChar"/>
    <w:uiPriority w:val="99"/>
    <w:unhideWhenUsed/>
    <w:rsid w:val="00DA273D"/>
    <w:pPr>
      <w:tabs>
        <w:tab w:val="center" w:pos="4680"/>
        <w:tab w:val="right" w:pos="9360"/>
      </w:tabs>
    </w:pPr>
  </w:style>
  <w:style w:type="character" w:customStyle="1" w:styleId="FooterChar">
    <w:name w:val="Footer Char"/>
    <w:basedOn w:val="DefaultParagraphFont"/>
    <w:link w:val="Footer"/>
    <w:uiPriority w:val="99"/>
    <w:rsid w:val="00DA273D"/>
  </w:style>
  <w:style w:type="character" w:styleId="UnresolvedMention">
    <w:name w:val="Unresolved Mention"/>
    <w:basedOn w:val="DefaultParagraphFont"/>
    <w:uiPriority w:val="99"/>
    <w:semiHidden/>
    <w:unhideWhenUsed/>
    <w:rsid w:val="00670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usicfrontiers.com/media-center" TargetMode="External"/><Relationship Id="rId3" Type="http://schemas.openxmlformats.org/officeDocument/2006/relationships/settings" Target="settings.xml"/><Relationship Id="rId7" Type="http://schemas.openxmlformats.org/officeDocument/2006/relationships/hyperlink" Target="mailto:m@musicfrontier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eeperbahnfestival.com/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899</Words>
  <Characters>6649</Characters>
  <Application>Microsoft Office Word</Application>
  <DocSecurity>0</DocSecurity>
  <Lines>151</Lines>
  <Paragraphs>63</Paragraphs>
  <ScaleCrop>false</ScaleCrop>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Matthias Strobel Hohmann</cp:lastModifiedBy>
  <cp:revision>4</cp:revision>
  <dcterms:created xsi:type="dcterms:W3CDTF">2026-05-31T20:56:00Z</dcterms:created>
  <dcterms:modified xsi:type="dcterms:W3CDTF">2026-05-31T22:06:00Z</dcterms:modified>
</cp:coreProperties>
</file>